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58" w:rsidRDefault="00D56D58" w:rsidP="00D56D58">
      <w:pPr>
        <w:jc w:val="center"/>
        <w:rPr>
          <w:rFonts w:ascii="Times New Roman" w:hAnsi="Times New Roman"/>
          <w:b/>
          <w:sz w:val="24"/>
          <w:szCs w:val="24"/>
        </w:rPr>
      </w:pPr>
      <w:r w:rsidRPr="00F210BC">
        <w:rPr>
          <w:rFonts w:ascii="Times New Roman" w:hAnsi="Times New Roman"/>
          <w:b/>
          <w:sz w:val="24"/>
          <w:szCs w:val="24"/>
        </w:rPr>
        <w:t>Районные, городские и всероссийские кон</w:t>
      </w:r>
      <w:r>
        <w:rPr>
          <w:rFonts w:ascii="Times New Roman" w:hAnsi="Times New Roman"/>
          <w:b/>
          <w:sz w:val="24"/>
          <w:szCs w:val="24"/>
        </w:rPr>
        <w:t xml:space="preserve">курсы, мероприятия </w:t>
      </w:r>
    </w:p>
    <w:p w:rsidR="00E753C4" w:rsidRDefault="00D56D58" w:rsidP="00D56D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2018-2019 учебный год</w:t>
      </w:r>
    </w:p>
    <w:tbl>
      <w:tblPr>
        <w:tblStyle w:val="-411"/>
        <w:tblW w:w="10662" w:type="dxa"/>
        <w:tblInd w:w="-915" w:type="dxa"/>
        <w:tblLayout w:type="fixed"/>
        <w:tblLook w:val="04A0"/>
      </w:tblPr>
      <w:tblGrid>
        <w:gridCol w:w="881"/>
        <w:gridCol w:w="2836"/>
        <w:gridCol w:w="1529"/>
        <w:gridCol w:w="3118"/>
        <w:gridCol w:w="2298"/>
      </w:tblGrid>
      <w:tr w:rsidR="00D56D58" w:rsidRPr="004C020B" w:rsidTr="00D56D58">
        <w:trPr>
          <w:cnfStyle w:val="100000000000"/>
        </w:trPr>
        <w:tc>
          <w:tcPr>
            <w:cnfStyle w:val="001000000000"/>
            <w:tcW w:w="881" w:type="dxa"/>
          </w:tcPr>
          <w:p w:rsidR="00D56D58" w:rsidRPr="004C020B" w:rsidRDefault="00D56D58" w:rsidP="000A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Путешествие сквозь века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классику 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1 место (</w:t>
            </w: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Полина)</w:t>
            </w:r>
          </w:p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2 место (</w:t>
            </w: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Анна)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Шухвостова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Дети читают классику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Победитель (</w:t>
            </w: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Шухвостова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100-ию ВЛКСМ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Бакаева Е.А.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Конкурс эссе по теме «Комсомольцы в моей семье»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Прокопенко Г.И.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Районная игра «Квадрат Фемиды»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Келенчук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Первенство по кроссу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2 место (Хрипун Алексей)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Соколова Н.К.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Как вести за собой. Лидер 21 века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2 место (Андрей Давыдов)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Козырева О.А.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Кейс-чемпионат «Эврика. Образование будущего»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Федеральный этап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место (</w:t>
            </w: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Татьяна)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</w:t>
            </w: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 «Петля времени»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Команда-победитель</w:t>
            </w:r>
          </w:p>
          <w:p w:rsidR="00D56D58" w:rsidRPr="004C020B" w:rsidRDefault="00D56D58" w:rsidP="000A1665">
            <w:pPr>
              <w:pStyle w:val="a4"/>
              <w:spacing w:before="0" w:after="0" w:line="276" w:lineRule="auto"/>
              <w:cnfStyle w:val="000000000000"/>
              <w:rPr>
                <w:sz w:val="24"/>
                <w:szCs w:val="24"/>
              </w:rPr>
            </w:pPr>
            <w:r w:rsidRPr="004C020B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4C020B">
              <w:rPr>
                <w:rFonts w:eastAsiaTheme="minorHAnsi"/>
                <w:sz w:val="24"/>
                <w:szCs w:val="24"/>
                <w:lang w:eastAsia="en-US"/>
              </w:rPr>
              <w:t>Гарманова</w:t>
            </w:r>
            <w:proofErr w:type="spellEnd"/>
            <w:r w:rsidRPr="004C020B">
              <w:rPr>
                <w:rFonts w:eastAsiaTheme="minorHAnsi"/>
                <w:sz w:val="24"/>
                <w:szCs w:val="24"/>
                <w:lang w:eastAsia="en-US"/>
              </w:rPr>
              <w:t xml:space="preserve"> Мария 8В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2. Горбунова Вероника 8В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3. Кривцова Вероника 8В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4. Плешков Антон 8Б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5. Попова Анастасия 8А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6. Романова Ефросинья 8В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 xml:space="preserve">Географы и путешественники </w:t>
            </w:r>
            <w:proofErr w:type="spellStart"/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Петебурга</w:t>
            </w:r>
            <w:proofErr w:type="spellEnd"/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56D58" w:rsidRPr="00475CE2" w:rsidRDefault="00D56D58" w:rsidP="000A1665">
            <w:pPr>
              <w:pStyle w:val="a4"/>
              <w:spacing w:before="0" w:after="0" w:line="276" w:lineRule="auto"/>
              <w:cnfStyle w:val="000000100000"/>
              <w:rPr>
                <w:rFonts w:eastAsiaTheme="minorHAnsi"/>
                <w:sz w:val="24"/>
                <w:szCs w:val="24"/>
                <w:lang w:eastAsia="en-US"/>
              </w:rPr>
            </w:pPr>
            <w:r w:rsidRPr="004C020B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4C020B">
              <w:rPr>
                <w:rFonts w:eastAsiaTheme="minorHAnsi"/>
                <w:sz w:val="24"/>
                <w:szCs w:val="24"/>
                <w:lang w:eastAsia="en-US"/>
              </w:rPr>
              <w:t>Гарманова</w:t>
            </w:r>
            <w:proofErr w:type="spellEnd"/>
            <w:r w:rsidRPr="004C020B">
              <w:rPr>
                <w:rFonts w:eastAsiaTheme="minorHAnsi"/>
                <w:sz w:val="24"/>
                <w:szCs w:val="24"/>
                <w:lang w:eastAsia="en-US"/>
              </w:rPr>
              <w:t xml:space="preserve"> Мария 8В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2. Горбунова Вероника 8В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3. Кривцова Вероника 8В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4. Плешков Антон 8Б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5. Попова Анастасия 8А</w:t>
            </w:r>
            <w:r w:rsidRPr="004C020B">
              <w:rPr>
                <w:rFonts w:eastAsiaTheme="minorHAnsi"/>
                <w:sz w:val="24"/>
                <w:szCs w:val="24"/>
                <w:lang w:eastAsia="en-US"/>
              </w:rPr>
              <w:br/>
              <w:t>6. Романова Ефросинья 8В</w:t>
            </w:r>
          </w:p>
        </w:tc>
        <w:tc>
          <w:tcPr>
            <w:tcW w:w="2298" w:type="dxa"/>
          </w:tcPr>
          <w:p w:rsidR="00D56D58" w:rsidRPr="004C020B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0B"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ПДД</w:t>
            </w:r>
          </w:p>
        </w:tc>
        <w:tc>
          <w:tcPr>
            <w:tcW w:w="1529" w:type="dxa"/>
          </w:tcPr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2">
              <w:rPr>
                <w:rFonts w:ascii="Times New Roman" w:hAnsi="Times New Roman" w:cs="Times New Roman"/>
                <w:sz w:val="24"/>
                <w:szCs w:val="24"/>
              </w:rPr>
              <w:t xml:space="preserve">1.Карим </w:t>
            </w:r>
            <w:proofErr w:type="spellStart"/>
            <w:r w:rsidRPr="00C25012"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 w:rsidRPr="00C25012">
              <w:rPr>
                <w:rFonts w:ascii="Times New Roman" w:hAnsi="Times New Roman" w:cs="Times New Roman"/>
                <w:sz w:val="24"/>
                <w:szCs w:val="24"/>
              </w:rPr>
              <w:t xml:space="preserve"> 11в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>2. Рудольф Яковлев 9б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>3. Влада Журавлёва 9а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Таня </w:t>
            </w:r>
            <w:proofErr w:type="spellStart"/>
            <w:r w:rsidRPr="00C25012"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proofErr w:type="spellEnd"/>
            <w:r w:rsidRPr="00C25012">
              <w:rPr>
                <w:rFonts w:ascii="Times New Roman" w:hAnsi="Times New Roman" w:cs="Times New Roman"/>
                <w:sz w:val="24"/>
                <w:szCs w:val="24"/>
              </w:rPr>
              <w:t xml:space="preserve"> 10в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Анна </w:t>
            </w:r>
            <w:proofErr w:type="spellStart"/>
            <w:r w:rsidRPr="00C25012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C25012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>6. Валерий Иванов 9а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>7. Илья Ушаков 10в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>8. Андрей Лебедев 10б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Алексей </w:t>
            </w:r>
            <w:proofErr w:type="spellStart"/>
            <w:r w:rsidRPr="00C25012">
              <w:rPr>
                <w:rFonts w:ascii="Times New Roman" w:hAnsi="Times New Roman" w:cs="Times New Roman"/>
                <w:sz w:val="24"/>
                <w:szCs w:val="24"/>
              </w:rPr>
              <w:t>Радомский</w:t>
            </w:r>
            <w:proofErr w:type="spellEnd"/>
            <w:r w:rsidRPr="00C25012">
              <w:rPr>
                <w:rFonts w:ascii="Times New Roman" w:hAnsi="Times New Roman" w:cs="Times New Roman"/>
                <w:sz w:val="24"/>
                <w:szCs w:val="24"/>
              </w:rPr>
              <w:t xml:space="preserve"> 10в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>10. Иван Смирнов 10в</w:t>
            </w:r>
            <w:r w:rsidRPr="00C25012">
              <w:rPr>
                <w:rFonts w:ascii="Times New Roman" w:hAnsi="Times New Roman" w:cs="Times New Roman"/>
                <w:sz w:val="24"/>
                <w:szCs w:val="24"/>
              </w:rPr>
              <w:br/>
              <w:t>11. Степан Шульгин 10в.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О.А.</w:t>
            </w:r>
          </w:p>
          <w:p w:rsidR="00D56D58" w:rsidRPr="004C020B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 конкурс «Театральный Петербург»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</w:t>
            </w: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Вероника</w:t>
            </w: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Плешков Антон</w:t>
            </w: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Ефросинья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Т.В.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вокруг меня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экологический конкурс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О.В.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чтецов прозы «Живая классика»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6а</w:t>
            </w: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«Тепло родных сердец»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Берёзкина Татьяна</w:t>
            </w:r>
          </w:p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Крюкова Полина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Куницына Л.В.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«Дети читают классику детям»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6а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фотографии «Здоровье в нашей жизни» в рамках фотовыставки «ВЗГЛЯД»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Анашкина Маргарита 9б</w:t>
            </w:r>
          </w:p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8кл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«Блокадный трамвайчик»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Е.А.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«Старт в науку»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 Берёзкина Татьяна</w:t>
            </w:r>
          </w:p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стихов «Петербург при свете фонарей»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Новикова Дарья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Е.А.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гуманитарная телевизионная олимпиада «Умницы и умники»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 Денис - финалист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Н.Ю.</w:t>
            </w:r>
          </w:p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Е.А.</w:t>
            </w:r>
          </w:p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Default="00D56D58" w:rsidP="000A166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VIII Районный конкурс сочинений «Здоровым быть модно!»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Pr="00C86186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C8618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56D58" w:rsidRPr="00C86186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–1 место</w:t>
            </w:r>
          </w:p>
          <w:p w:rsidR="00D56D58" w:rsidRPr="00C86186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Березкина Татьяна</w:t>
            </w:r>
          </w:p>
          <w:p w:rsidR="00D56D58" w:rsidRPr="00C86186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–2место</w:t>
            </w:r>
          </w:p>
          <w:p w:rsidR="00D56D58" w:rsidRPr="00C86186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Здор Стефания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Бор Яна</w:t>
            </w:r>
          </w:p>
          <w:p w:rsidR="00D56D58" w:rsidRPr="00C86186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– 2 место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Куницына Л.В.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C86186" w:rsidRDefault="00D56D58" w:rsidP="000A1665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Экологический калейдоскоп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Pr="00C86186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C86186" w:rsidRDefault="00D56D58" w:rsidP="000A166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Безопасное колесо (профилактическая игра)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Pr="00C86186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56D58" w:rsidRPr="004C020B" w:rsidTr="00D56D58"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C86186" w:rsidRDefault="00D56D58" w:rsidP="000A1665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Путешествие сквозь века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18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56D58" w:rsidRPr="00C86186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Тимофей,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Трофимова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Павленко Савелий</w:t>
            </w:r>
          </w:p>
        </w:tc>
        <w:tc>
          <w:tcPr>
            <w:tcW w:w="2298" w:type="dxa"/>
          </w:tcPr>
          <w:p w:rsidR="00D56D58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</w:p>
        </w:tc>
      </w:tr>
      <w:tr w:rsidR="00D56D58" w:rsidRPr="004C020B" w:rsidTr="00D56D58">
        <w:trPr>
          <w:cnfStyle w:val="000000100000"/>
        </w:trPr>
        <w:tc>
          <w:tcPr>
            <w:cnfStyle w:val="001000000000"/>
            <w:tcW w:w="881" w:type="dxa"/>
          </w:tcPr>
          <w:p w:rsidR="00D56D58" w:rsidRPr="007E63A0" w:rsidRDefault="00D56D58" w:rsidP="000A16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56D58" w:rsidRPr="00C86186" w:rsidRDefault="00D56D58" w:rsidP="000A1665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памятника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Петровне</w:t>
            </w:r>
          </w:p>
        </w:tc>
        <w:tc>
          <w:tcPr>
            <w:tcW w:w="1529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311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Татьяна</w:t>
            </w: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Каргозёрова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Поварёнкин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D56D58" w:rsidRPr="00C86186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КаболовТаймураз</w:t>
            </w:r>
            <w:proofErr w:type="spellEnd"/>
          </w:p>
        </w:tc>
        <w:tc>
          <w:tcPr>
            <w:tcW w:w="2298" w:type="dxa"/>
          </w:tcPr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Куницына Л.В.</w:t>
            </w:r>
          </w:p>
          <w:p w:rsidR="00D56D58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</w:tbl>
    <w:p w:rsidR="00D56D58" w:rsidRDefault="00D56D58"/>
    <w:p w:rsidR="00D56D58" w:rsidRDefault="00D56D58" w:rsidP="00D56D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Спортивные достижения за 2019-2020 учебный год</w:t>
      </w:r>
    </w:p>
    <w:tbl>
      <w:tblPr>
        <w:tblStyle w:val="-411"/>
        <w:tblpPr w:leftFromText="180" w:rightFromText="180" w:vertAnchor="text" w:horzAnchor="margin" w:tblpX="-952" w:tblpY="180"/>
        <w:tblW w:w="10774" w:type="dxa"/>
        <w:tblLayout w:type="fixed"/>
        <w:tblLook w:val="04A0"/>
      </w:tblPr>
      <w:tblGrid>
        <w:gridCol w:w="959"/>
        <w:gridCol w:w="4252"/>
        <w:gridCol w:w="2586"/>
        <w:gridCol w:w="1418"/>
        <w:gridCol w:w="1559"/>
      </w:tblGrid>
      <w:tr w:rsidR="00D56D58" w:rsidRPr="002E4B77" w:rsidTr="000A1665">
        <w:trPr>
          <w:cnfStyle w:val="100000000000"/>
        </w:trPr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D56D58" w:rsidRPr="00BD67FD" w:rsidRDefault="00D56D58" w:rsidP="000A1665">
            <w:pPr>
              <w:cnfStyle w:val="100000000000"/>
              <w:rPr>
                <w:rFonts w:ascii="Times New Roman" w:hAnsi="Times New Roman" w:cs="Times New Roman"/>
              </w:rPr>
            </w:pPr>
            <w:r w:rsidRPr="00BD67FD">
              <w:rPr>
                <w:rFonts w:ascii="Times New Roman" w:hAnsi="Times New Roman" w:cs="Times New Roman"/>
              </w:rPr>
              <w:t>Дата выдачи диплома, год</w:t>
            </w:r>
          </w:p>
        </w:tc>
      </w:tr>
      <w:tr w:rsidR="00D56D58" w:rsidRPr="002E4B77" w:rsidTr="000A1665">
        <w:trPr>
          <w:cnfStyle w:val="000000100000"/>
        </w:trPr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кроссу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Хрипун Алексей (6б)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</w:tr>
      <w:tr w:rsidR="00D56D58" w:rsidRPr="002E4B77" w:rsidTr="000A1665"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шахматам «Белая ладья 2018»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2мечто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08.11. 2018</w:t>
            </w:r>
          </w:p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</w:tr>
      <w:tr w:rsidR="00D56D58" w:rsidRPr="002E4B77" w:rsidTr="000A1665">
        <w:trPr>
          <w:cnfStyle w:val="000000100000"/>
        </w:trPr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Районные лично-командные соревнования по морскому многоборью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Новикова Полина (5б)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6D58" w:rsidRPr="002E4B77" w:rsidTr="000A1665"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среди обучающихся 6-х классов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Хрипун Алексей</w:t>
            </w:r>
          </w:p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Эмануэль</w:t>
            </w:r>
            <w:proofErr w:type="spellEnd"/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6D58" w:rsidRPr="002E4B77" w:rsidTr="000A1665">
        <w:trPr>
          <w:cnfStyle w:val="000000100000"/>
        </w:trPr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среди девушек 7-х классов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Коростелёва Ева</w:t>
            </w:r>
          </w:p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6D58" w:rsidRPr="002E4B77" w:rsidTr="000A1665"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Районный чемпионат баскетбольной лиги «КЭС-БАСКЕТ»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3 место (Петергоф)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6D58" w:rsidRPr="002E4B77" w:rsidTr="000A1665">
        <w:trPr>
          <w:cnfStyle w:val="000000100000"/>
        </w:trPr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Личный зачёт </w:t>
            </w:r>
            <w:r w:rsidRPr="002E4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на Зимнем Фестивале ВФСК ГТО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Тарасова Александра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6D58" w:rsidRPr="002E4B77" w:rsidTr="000A1665"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зачёт Зимнего фестиваля Всероссийского физкультурно-спортивного комплекса ГТО 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Рыжкова Алина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2019 (награда Правительства Санкт-Петербурга комитета по физической культуре и спорту)</w:t>
            </w:r>
          </w:p>
        </w:tc>
      </w:tr>
      <w:tr w:rsidR="00D56D58" w:rsidRPr="002E4B77" w:rsidTr="000A1665">
        <w:trPr>
          <w:cnfStyle w:val="000000100000"/>
        </w:trPr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Финал оборонно-спортивных игр «Зарница 2019» (кросс 1,5 км)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Табаленков</w:t>
            </w:r>
            <w:proofErr w:type="spellEnd"/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6D58" w:rsidRPr="002E4B77" w:rsidTr="000A1665">
        <w:tc>
          <w:tcPr>
            <w:cnfStyle w:val="001000000000"/>
            <w:tcW w:w="959" w:type="dxa"/>
          </w:tcPr>
          <w:p w:rsidR="00D56D58" w:rsidRPr="002E4B77" w:rsidRDefault="00D56D58" w:rsidP="000A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Личный зачёт среди девочек </w:t>
            </w:r>
            <w:r w:rsidRPr="002E4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Зимнем фестивале ВФСК ГТО </w:t>
            </w:r>
          </w:p>
        </w:tc>
        <w:tc>
          <w:tcPr>
            <w:tcW w:w="2586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Афанасьева Дарья</w:t>
            </w:r>
          </w:p>
        </w:tc>
        <w:tc>
          <w:tcPr>
            <w:tcW w:w="1418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D56D58" w:rsidRPr="002E4B77" w:rsidRDefault="00D56D58" w:rsidP="000A166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D56D58" w:rsidRDefault="00D56D58" w:rsidP="00D56D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56D58" w:rsidRDefault="00D56D58"/>
    <w:sectPr w:rsidR="00D56D58" w:rsidSect="00D56D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2B4"/>
    <w:multiLevelType w:val="hybridMultilevel"/>
    <w:tmpl w:val="A7B2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6D58"/>
    <w:rsid w:val="002C6524"/>
    <w:rsid w:val="008F7CD0"/>
    <w:rsid w:val="00D56D58"/>
    <w:rsid w:val="00E7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5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rsid w:val="00D56D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-411">
    <w:name w:val="Таблица-сетка 4 — акцент 11"/>
    <w:basedOn w:val="a1"/>
    <w:uiPriority w:val="49"/>
    <w:rsid w:val="00D56D5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ои</dc:creator>
  <cp:lastModifiedBy>Епифанова ои</cp:lastModifiedBy>
  <cp:revision>2</cp:revision>
  <dcterms:created xsi:type="dcterms:W3CDTF">2020-02-26T12:20:00Z</dcterms:created>
  <dcterms:modified xsi:type="dcterms:W3CDTF">2020-02-26T12:20:00Z</dcterms:modified>
</cp:coreProperties>
</file>